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ADE40" w14:textId="77777777" w:rsidR="000429EB" w:rsidRPr="000429EB" w:rsidRDefault="000429EB" w:rsidP="000429EB">
      <w:pPr>
        <w:spacing w:after="0" w:line="240" w:lineRule="auto"/>
        <w:rPr>
          <w:rFonts w:ascii="Roboto" w:eastAsia="Times New Roman" w:hAnsi="Roboto" w:cs="Times New Roman"/>
          <w:kern w:val="0"/>
          <w:sz w:val="27"/>
          <w:szCs w:val="27"/>
          <w:lang w:eastAsia="nl-NL"/>
          <w14:ligatures w14:val="none"/>
        </w:rPr>
      </w:pPr>
      <w:r w:rsidRPr="000429EB">
        <w:rPr>
          <w:rFonts w:ascii="Roboto" w:eastAsia="Times New Roman" w:hAnsi="Roboto" w:cs="Times New Roman"/>
          <w:noProof/>
          <w:kern w:val="0"/>
          <w:sz w:val="27"/>
          <w:szCs w:val="27"/>
          <w:lang w:eastAsia="nl-NL"/>
          <w14:ligatures w14:val="none"/>
        </w:rPr>
        <w:drawing>
          <wp:inline distT="0" distB="0" distL="0" distR="0" wp14:anchorId="1A11B60E" wp14:editId="3481EB03">
            <wp:extent cx="762000" cy="762000"/>
            <wp:effectExtent l="0" t="0" r="0" b="0"/>
            <wp:docPr id="1" name="m_1325281299412529336m_-1702348933452193650gmail-avWBGd-2" descr="Afbeelding met gebouw, buitenshuis, hemel, eigendom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_1325281299412529336m_-1702348933452193650gmail-avWBGd-2" descr="Afbeelding met gebouw, buitenshuis, hemel, eigendom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8"/>
      </w:tblGrid>
      <w:tr w:rsidR="000429EB" w:rsidRPr="000429EB" w14:paraId="6FC3161E" w14:textId="77777777" w:rsidTr="000429EB">
        <w:trPr>
          <w:tblCellSpacing w:w="15" w:type="dxa"/>
        </w:trPr>
        <w:tc>
          <w:tcPr>
            <w:tcW w:w="2468" w:type="dxa"/>
            <w:vAlign w:val="center"/>
            <w:hideMark/>
          </w:tcPr>
          <w:p w14:paraId="1B9CF72C" w14:textId="77777777" w:rsidR="000429EB" w:rsidRPr="00185C5A" w:rsidRDefault="000429EB" w:rsidP="000429EB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7"/>
                <w:szCs w:val="27"/>
                <w:lang w:eastAsia="nl-NL"/>
                <w14:ligatures w14:val="none"/>
              </w:rPr>
            </w:pPr>
            <w:r w:rsidRPr="00185C5A">
              <w:rPr>
                <w:rFonts w:ascii="Roboto" w:eastAsia="Times New Roman" w:hAnsi="Roboto" w:cs="Times New Roman"/>
                <w:kern w:val="0"/>
                <w:sz w:val="27"/>
                <w:szCs w:val="27"/>
                <w:lang w:eastAsia="nl-NL"/>
                <w14:ligatures w14:val="none"/>
              </w:rPr>
              <w:t>Geachte Eigenaren, </w:t>
            </w:r>
          </w:p>
        </w:tc>
      </w:tr>
    </w:tbl>
    <w:p w14:paraId="2A347383" w14:textId="60F9C020" w:rsidR="000429EB" w:rsidRPr="000429EB" w:rsidRDefault="000429EB" w:rsidP="000429EB">
      <w:pPr>
        <w:spacing w:after="0" w:line="240" w:lineRule="auto"/>
        <w:rPr>
          <w:rFonts w:ascii="Roboto" w:eastAsia="Times New Roman" w:hAnsi="Roboto" w:cs="Times New Roman"/>
          <w:kern w:val="0"/>
          <w:sz w:val="27"/>
          <w:szCs w:val="27"/>
          <w:lang w:eastAsia="nl-NL"/>
          <w14:ligatures w14:val="none"/>
        </w:rPr>
      </w:pPr>
      <w:r w:rsidRPr="000429EB">
        <w:rPr>
          <w:rFonts w:ascii="Roboto" w:eastAsia="Times New Roman" w:hAnsi="Roboto" w:cs="Times New Roman"/>
          <w:kern w:val="0"/>
          <w:sz w:val="27"/>
          <w:szCs w:val="27"/>
          <w:lang w:eastAsia="nl-NL"/>
          <w14:ligatures w14:val="none"/>
        </w:rPr>
        <w:br/>
        <w:t>Hierbij nodigen wij u uit tot het bijwonen van de ALV VvE Parkrand Estate op maandag 3 november 202</w:t>
      </w:r>
      <w:r w:rsidR="00185C5A">
        <w:rPr>
          <w:rFonts w:ascii="Roboto" w:eastAsia="Times New Roman" w:hAnsi="Roboto" w:cs="Times New Roman"/>
          <w:kern w:val="0"/>
          <w:sz w:val="27"/>
          <w:szCs w:val="27"/>
          <w:lang w:eastAsia="nl-NL"/>
          <w14:ligatures w14:val="none"/>
        </w:rPr>
        <w:t>5</w:t>
      </w:r>
      <w:r w:rsidRPr="000429EB">
        <w:rPr>
          <w:rFonts w:ascii="Roboto" w:eastAsia="Times New Roman" w:hAnsi="Roboto" w:cs="Times New Roman"/>
          <w:kern w:val="0"/>
          <w:sz w:val="27"/>
          <w:szCs w:val="27"/>
          <w:lang w:eastAsia="nl-NL"/>
          <w14:ligatures w14:val="none"/>
        </w:rPr>
        <w:t xml:space="preserve"> om 19.00 uur in 'Het Strandhuis' Meerstad, adres Waterviolier 5, 9613 BH, Meerstad.</w:t>
      </w:r>
    </w:p>
    <w:p w14:paraId="394030BF" w14:textId="77777777" w:rsidR="000429EB" w:rsidRPr="000429EB" w:rsidRDefault="000429EB" w:rsidP="000429EB">
      <w:pPr>
        <w:spacing w:after="0" w:line="240" w:lineRule="auto"/>
        <w:rPr>
          <w:rFonts w:ascii="Roboto" w:eastAsia="Times New Roman" w:hAnsi="Roboto" w:cs="Times New Roman"/>
          <w:kern w:val="0"/>
          <w:sz w:val="27"/>
          <w:szCs w:val="27"/>
          <w:lang w:eastAsia="nl-NL"/>
          <w14:ligatures w14:val="none"/>
        </w:rPr>
      </w:pPr>
    </w:p>
    <w:p w14:paraId="6E9AE627" w14:textId="77777777" w:rsidR="000429EB" w:rsidRPr="000429EB" w:rsidRDefault="000429EB" w:rsidP="000429EB">
      <w:pPr>
        <w:spacing w:after="0" w:line="240" w:lineRule="auto"/>
        <w:rPr>
          <w:rFonts w:ascii="Roboto" w:eastAsia="Times New Roman" w:hAnsi="Roboto" w:cs="Times New Roman"/>
          <w:kern w:val="0"/>
          <w:sz w:val="27"/>
          <w:szCs w:val="27"/>
          <w:lang w:eastAsia="nl-NL"/>
          <w14:ligatures w14:val="none"/>
        </w:rPr>
      </w:pPr>
      <w:r w:rsidRPr="000429EB">
        <w:rPr>
          <w:rFonts w:ascii="Roboto" w:eastAsia="Times New Roman" w:hAnsi="Roboto" w:cs="Times New Roman"/>
          <w:kern w:val="0"/>
          <w:sz w:val="27"/>
          <w:szCs w:val="27"/>
          <w:lang w:eastAsia="nl-NL"/>
          <w14:ligatures w14:val="none"/>
        </w:rPr>
        <w:t>Om rijen en wachttijden bij het tekenen van de presentielijst te voorkomen, stellen we het op prijs als u tijdig uw deelname wilt doorgeven. Dat kunt u doen via een e-mail aan het bestuur. Mocht u vragen of opmerkingen hebben, dan kunt u deze altijd meesturen met de aanmeldings e-mail.</w:t>
      </w:r>
    </w:p>
    <w:p w14:paraId="477C4D0B" w14:textId="77777777" w:rsidR="000429EB" w:rsidRPr="000429EB" w:rsidRDefault="000429EB" w:rsidP="000429EB">
      <w:pPr>
        <w:spacing w:after="0" w:line="240" w:lineRule="auto"/>
        <w:rPr>
          <w:rFonts w:ascii="Roboto" w:eastAsia="Times New Roman" w:hAnsi="Roboto" w:cs="Times New Roman"/>
          <w:kern w:val="0"/>
          <w:sz w:val="27"/>
          <w:szCs w:val="27"/>
          <w:lang w:eastAsia="nl-NL"/>
          <w14:ligatures w14:val="none"/>
        </w:rPr>
      </w:pPr>
    </w:p>
    <w:p w14:paraId="06A487F9" w14:textId="77777777" w:rsidR="000429EB" w:rsidRPr="000429EB" w:rsidRDefault="000429EB" w:rsidP="000429EB">
      <w:pPr>
        <w:spacing w:after="0" w:line="240" w:lineRule="auto"/>
        <w:rPr>
          <w:rFonts w:ascii="Roboto" w:eastAsia="Times New Roman" w:hAnsi="Roboto" w:cs="Times New Roman"/>
          <w:kern w:val="0"/>
          <w:sz w:val="27"/>
          <w:szCs w:val="27"/>
          <w:lang w:eastAsia="nl-NL"/>
          <w14:ligatures w14:val="none"/>
        </w:rPr>
      </w:pPr>
      <w:r w:rsidRPr="000429EB">
        <w:rPr>
          <w:rFonts w:ascii="Roboto" w:eastAsia="Times New Roman" w:hAnsi="Roboto" w:cs="Times New Roman"/>
          <w:kern w:val="0"/>
          <w:sz w:val="27"/>
          <w:szCs w:val="27"/>
          <w:lang w:eastAsia="nl-NL"/>
          <w14:ligatures w14:val="none"/>
        </w:rPr>
        <w:t>Conform artikel 53 van de Akte van Splitsing is iedere Eigenaar bevoegd, hetzij in persoon, hetzij bij een schriftelijk of per e-mail gevolmachtigde die al dan niet lid van de Vereniging is, de vergadering bij te wonen, daarin het woord te voeren en het stemrecht uit te oefenen. Bijgaand vindt u hiervoor een machtigingsformulier. Wilt u de machtiging vroegtijdig vooraf mailen naar het bestuur?</w:t>
      </w:r>
    </w:p>
    <w:p w14:paraId="7101214A" w14:textId="77777777" w:rsidR="000429EB" w:rsidRPr="000429EB" w:rsidRDefault="000429EB" w:rsidP="000429EB">
      <w:pPr>
        <w:spacing w:after="0" w:line="240" w:lineRule="auto"/>
        <w:rPr>
          <w:rFonts w:ascii="Roboto" w:eastAsia="Times New Roman" w:hAnsi="Roboto" w:cs="Times New Roman"/>
          <w:kern w:val="0"/>
          <w:sz w:val="27"/>
          <w:szCs w:val="27"/>
          <w:lang w:eastAsia="nl-NL"/>
          <w14:ligatures w14:val="none"/>
        </w:rPr>
      </w:pPr>
    </w:p>
    <w:p w14:paraId="5366F8CF" w14:textId="77777777" w:rsidR="000429EB" w:rsidRPr="000429EB" w:rsidRDefault="000429EB" w:rsidP="000429EB">
      <w:pPr>
        <w:spacing w:after="0" w:line="240" w:lineRule="auto"/>
        <w:rPr>
          <w:rFonts w:ascii="Roboto" w:eastAsia="Times New Roman" w:hAnsi="Roboto" w:cs="Times New Roman"/>
          <w:kern w:val="0"/>
          <w:sz w:val="27"/>
          <w:szCs w:val="27"/>
          <w:lang w:eastAsia="nl-NL"/>
          <w14:ligatures w14:val="none"/>
        </w:rPr>
      </w:pPr>
      <w:r w:rsidRPr="000429EB">
        <w:rPr>
          <w:rFonts w:ascii="Roboto" w:eastAsia="Times New Roman" w:hAnsi="Roboto" w:cs="Times New Roman"/>
          <w:kern w:val="0"/>
          <w:sz w:val="27"/>
          <w:szCs w:val="27"/>
          <w:lang w:eastAsia="nl-NL"/>
          <w14:ligatures w14:val="none"/>
        </w:rPr>
        <w:t>Uiterlijk 20 oktober worden de stukken voor de ALV per e-mail verstuurd.</w:t>
      </w:r>
    </w:p>
    <w:p w14:paraId="306410D1" w14:textId="77777777" w:rsidR="000429EB" w:rsidRPr="000429EB" w:rsidRDefault="000429EB" w:rsidP="000429EB">
      <w:pPr>
        <w:spacing w:after="0" w:line="240" w:lineRule="auto"/>
        <w:rPr>
          <w:rFonts w:ascii="Roboto" w:eastAsia="Times New Roman" w:hAnsi="Roboto" w:cs="Times New Roman"/>
          <w:kern w:val="0"/>
          <w:sz w:val="27"/>
          <w:szCs w:val="27"/>
          <w:lang w:eastAsia="nl-NL"/>
          <w14:ligatures w14:val="none"/>
        </w:rPr>
      </w:pPr>
    </w:p>
    <w:p w14:paraId="09E5DFD2" w14:textId="5C69B687" w:rsidR="000429EB" w:rsidRPr="000429EB" w:rsidRDefault="000429EB" w:rsidP="000429EB">
      <w:pPr>
        <w:spacing w:after="0" w:line="240" w:lineRule="auto"/>
        <w:rPr>
          <w:rFonts w:ascii="Roboto" w:eastAsia="Times New Roman" w:hAnsi="Roboto" w:cs="Times New Roman"/>
          <w:kern w:val="0"/>
          <w:sz w:val="27"/>
          <w:szCs w:val="27"/>
          <w:lang w:eastAsia="nl-NL"/>
          <w14:ligatures w14:val="none"/>
        </w:rPr>
      </w:pPr>
      <w:r w:rsidRPr="000429EB">
        <w:rPr>
          <w:rFonts w:ascii="Roboto" w:eastAsia="Times New Roman" w:hAnsi="Roboto" w:cs="Times New Roman"/>
          <w:kern w:val="0"/>
          <w:sz w:val="27"/>
          <w:szCs w:val="27"/>
          <w:lang w:eastAsia="nl-NL"/>
          <w14:ligatures w14:val="none"/>
        </w:rPr>
        <w:t xml:space="preserve">Agendapunten kunnen worden ingediend tot 7 dagen voor de vergadering. We verzoeken u om zo veel mogelijk uw vragen en opmerkingen vooraf schriftelijk in te dienen. Dit kan tot uiterlijk </w:t>
      </w:r>
      <w:r w:rsidR="00185C5A">
        <w:rPr>
          <w:rFonts w:ascii="Roboto" w:eastAsia="Times New Roman" w:hAnsi="Roboto" w:cs="Times New Roman"/>
          <w:kern w:val="0"/>
          <w:sz w:val="27"/>
          <w:szCs w:val="27"/>
          <w:lang w:eastAsia="nl-NL"/>
          <w14:ligatures w14:val="none"/>
        </w:rPr>
        <w:t>zondag</w:t>
      </w:r>
      <w:r w:rsidRPr="000429EB">
        <w:rPr>
          <w:rFonts w:ascii="Roboto" w:eastAsia="Times New Roman" w:hAnsi="Roboto" w:cs="Times New Roman"/>
          <w:kern w:val="0"/>
          <w:sz w:val="27"/>
          <w:szCs w:val="27"/>
          <w:lang w:eastAsia="nl-NL"/>
          <w14:ligatures w14:val="none"/>
        </w:rPr>
        <w:t xml:space="preserve"> 2</w:t>
      </w:r>
      <w:r w:rsidR="00185C5A">
        <w:rPr>
          <w:rFonts w:ascii="Roboto" w:eastAsia="Times New Roman" w:hAnsi="Roboto" w:cs="Times New Roman"/>
          <w:kern w:val="0"/>
          <w:sz w:val="27"/>
          <w:szCs w:val="27"/>
          <w:lang w:eastAsia="nl-NL"/>
          <w14:ligatures w14:val="none"/>
        </w:rPr>
        <w:t>6</w:t>
      </w:r>
      <w:r w:rsidRPr="000429EB">
        <w:rPr>
          <w:rFonts w:ascii="Roboto" w:eastAsia="Times New Roman" w:hAnsi="Roboto" w:cs="Times New Roman"/>
          <w:kern w:val="0"/>
          <w:sz w:val="27"/>
          <w:szCs w:val="27"/>
          <w:lang w:eastAsia="nl-NL"/>
          <w14:ligatures w14:val="none"/>
        </w:rPr>
        <w:t xml:space="preserve"> oktober 202</w:t>
      </w:r>
      <w:r w:rsidR="00185C5A">
        <w:rPr>
          <w:rFonts w:ascii="Roboto" w:eastAsia="Times New Roman" w:hAnsi="Roboto" w:cs="Times New Roman"/>
          <w:kern w:val="0"/>
          <w:sz w:val="27"/>
          <w:szCs w:val="27"/>
          <w:lang w:eastAsia="nl-NL"/>
          <w14:ligatures w14:val="none"/>
        </w:rPr>
        <w:t>5</w:t>
      </w:r>
      <w:r w:rsidRPr="000429EB">
        <w:rPr>
          <w:rFonts w:ascii="Roboto" w:eastAsia="Times New Roman" w:hAnsi="Roboto" w:cs="Times New Roman"/>
          <w:kern w:val="0"/>
          <w:sz w:val="27"/>
          <w:szCs w:val="27"/>
          <w:lang w:eastAsia="nl-NL"/>
          <w14:ligatures w14:val="none"/>
        </w:rPr>
        <w:t xml:space="preserve"> bij het bestuur.</w:t>
      </w:r>
    </w:p>
    <w:p w14:paraId="52C8301D" w14:textId="77777777" w:rsidR="000429EB" w:rsidRPr="000429EB" w:rsidRDefault="000429EB" w:rsidP="000429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</w:p>
    <w:p w14:paraId="64EAA48C" w14:textId="77777777" w:rsidR="000429EB" w:rsidRPr="000429EB" w:rsidRDefault="000429EB" w:rsidP="000429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0429E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-- </w:t>
      </w:r>
    </w:p>
    <w:p w14:paraId="18B76ACD" w14:textId="77777777" w:rsidR="000429EB" w:rsidRPr="000429EB" w:rsidRDefault="000429EB" w:rsidP="000429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0429E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Met Vriendelijke Groet</w:t>
      </w:r>
    </w:p>
    <w:p w14:paraId="4F88E914" w14:textId="77777777" w:rsidR="000429EB" w:rsidRPr="000429EB" w:rsidRDefault="000429EB" w:rsidP="000429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0429E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Diana Löhr</w:t>
      </w:r>
    </w:p>
    <w:p w14:paraId="52627D5B" w14:textId="77777777" w:rsidR="000429EB" w:rsidRPr="000429EB" w:rsidRDefault="000429EB" w:rsidP="000429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0429E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Namens het bestuur van de VvE Parkrand Estate</w:t>
      </w:r>
    </w:p>
    <w:p w14:paraId="276FE4C7" w14:textId="77777777" w:rsidR="000429EB" w:rsidRPr="000429EB" w:rsidRDefault="000429EB" w:rsidP="000429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0429EB">
        <w:rPr>
          <w:rFonts w:ascii="Arial" w:eastAsia="Times New Roman" w:hAnsi="Arial" w:cs="Arial"/>
          <w:color w:val="343534"/>
          <w:kern w:val="0"/>
          <w:sz w:val="15"/>
          <w:szCs w:val="15"/>
          <w:lang w:eastAsia="nl-NL"/>
          <w14:ligatures w14:val="none"/>
        </w:rPr>
        <w:t>Vossenburglaan 48-104 (Even nummers) |  9613 CG Meerstad |   KvK 95450998</w:t>
      </w:r>
    </w:p>
    <w:p w14:paraId="0AA85C2C" w14:textId="77777777" w:rsidR="000429EB" w:rsidRPr="000429EB" w:rsidRDefault="000429EB" w:rsidP="000429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0429EB">
        <w:rPr>
          <w:rFonts w:ascii="Arial" w:eastAsia="Times New Roman" w:hAnsi="Arial" w:cs="Arial"/>
          <w:color w:val="343534"/>
          <w:kern w:val="0"/>
          <w:sz w:val="20"/>
          <w:szCs w:val="20"/>
          <w:lang w:eastAsia="nl-NL"/>
          <w14:ligatures w14:val="none"/>
        </w:rPr>
        <w:t>ING </w:t>
      </w:r>
      <w:r w:rsidRPr="000429EB">
        <w:rPr>
          <w:rFonts w:ascii="Arial" w:eastAsia="Times New Roman" w:hAnsi="Arial" w:cs="Arial"/>
          <w:color w:val="343534"/>
          <w:kern w:val="0"/>
          <w:sz w:val="15"/>
          <w:szCs w:val="15"/>
          <w:lang w:eastAsia="nl-NL"/>
          <w14:ligatures w14:val="none"/>
        </w:rPr>
        <w:t>Bank Reknr:: NL82INGB0110137485 tnv VvE Parkrand Estate</w:t>
      </w:r>
    </w:p>
    <w:p w14:paraId="77E4A819" w14:textId="77777777" w:rsidR="0042676C" w:rsidRDefault="0042676C"/>
    <w:sectPr w:rsidR="004267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9EB"/>
    <w:rsid w:val="000429EB"/>
    <w:rsid w:val="00185C5A"/>
    <w:rsid w:val="002028B4"/>
    <w:rsid w:val="0042676C"/>
    <w:rsid w:val="00BF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131B5"/>
  <w15:chartTrackingRefBased/>
  <w15:docId w15:val="{B72BD525-5700-4155-AB14-D13CC04CD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429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429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429E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429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429E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429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429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429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429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429E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429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429E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429EB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29EB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29E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29E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29E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29E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429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42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429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29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429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29E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429E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429EB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429E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29EB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429E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8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9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34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2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91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90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997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09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33335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325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761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833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806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675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733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210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5127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9474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0774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3155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6734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63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06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45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24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4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72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217</Words>
  <Characters>1199</Characters>
  <Application>Microsoft Office Word</Application>
  <DocSecurity>0</DocSecurity>
  <Lines>9</Lines>
  <Paragraphs>2</Paragraphs>
  <ScaleCrop>false</ScaleCrop>
  <Company>Het Hogeland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Löhr</dc:creator>
  <cp:keywords/>
  <dc:description/>
  <cp:lastModifiedBy>Diana Löhr</cp:lastModifiedBy>
  <cp:revision>2</cp:revision>
  <dcterms:created xsi:type="dcterms:W3CDTF">2025-09-29T13:11:00Z</dcterms:created>
  <dcterms:modified xsi:type="dcterms:W3CDTF">2025-09-29T13:15:00Z</dcterms:modified>
</cp:coreProperties>
</file>